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39" w:rsidRDefault="00B70839" w:rsidP="00B70839">
      <w:pPr>
        <w:pStyle w:val="Pa4"/>
        <w:rPr>
          <w:rFonts w:cs="Roboto"/>
          <w:color w:val="403F41"/>
          <w:sz w:val="54"/>
          <w:szCs w:val="54"/>
        </w:rPr>
      </w:pPr>
      <w:r>
        <w:rPr>
          <w:rStyle w:val="A25"/>
        </w:rPr>
        <w:t xml:space="preserve">ДАВЫД ФРИЦ: </w:t>
      </w:r>
    </w:p>
    <w:p w:rsidR="00273D99" w:rsidRDefault="00B70839" w:rsidP="00B70839">
      <w:pPr>
        <w:ind w:firstLine="0"/>
        <w:rPr>
          <w:rFonts w:cs="Roboto"/>
          <w:b/>
          <w:bCs/>
          <w:color w:val="403F41"/>
          <w:sz w:val="36"/>
          <w:szCs w:val="36"/>
        </w:rPr>
      </w:pPr>
      <w:r>
        <w:rPr>
          <w:rFonts w:cs="Roboto"/>
          <w:b/>
          <w:bCs/>
          <w:color w:val="403F41"/>
          <w:sz w:val="36"/>
          <w:szCs w:val="36"/>
        </w:rPr>
        <w:t>ПРАВИЛА ВЕЗДЕ ОДНИ – НЕ ВАЖНО, МОСКВА, ТОМСК ИЛИ СТАРИЦА. УСЛОВИЯ РАЗНЫЕ</w:t>
      </w:r>
    </w:p>
    <w:p w:rsidR="00B70839" w:rsidRDefault="00B70839" w:rsidP="00B7083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PT Serif Caption" w:eastAsiaTheme="minorHAnsi" w:hAnsi="PT Serif Caption" w:cs="PT Serif Caption"/>
          <w:i/>
          <w:iCs/>
          <w:color w:val="403F41"/>
          <w:sz w:val="26"/>
          <w:lang w:eastAsia="en-US"/>
        </w:rPr>
      </w:pPr>
      <w:r w:rsidRPr="00B70839">
        <w:rPr>
          <w:rFonts w:ascii="PT Serif Caption" w:eastAsiaTheme="minorHAnsi" w:hAnsi="PT Serif Caption" w:cs="PT Serif Caption"/>
          <w:i/>
          <w:iCs/>
          <w:color w:val="403F41"/>
          <w:sz w:val="26"/>
          <w:lang w:eastAsia="en-US"/>
        </w:rPr>
        <w:t xml:space="preserve">Говоря с главой </w:t>
      </w:r>
      <w:proofErr w:type="spellStart"/>
      <w:r w:rsidRPr="00B70839">
        <w:rPr>
          <w:rFonts w:ascii="PT Serif Caption" w:eastAsiaTheme="minorHAnsi" w:hAnsi="PT Serif Caption" w:cs="PT Serif Caption"/>
          <w:i/>
          <w:iCs/>
          <w:color w:val="403F41"/>
          <w:sz w:val="26"/>
          <w:lang w:eastAsia="en-US"/>
        </w:rPr>
        <w:t>Старицинского</w:t>
      </w:r>
      <w:proofErr w:type="spellEnd"/>
      <w:r w:rsidRPr="00B70839">
        <w:rPr>
          <w:rFonts w:ascii="PT Serif Caption" w:eastAsiaTheme="minorHAnsi" w:hAnsi="PT Serif Caption" w:cs="PT Serif Caption"/>
          <w:i/>
          <w:iCs/>
          <w:color w:val="403F41"/>
          <w:sz w:val="26"/>
          <w:lang w:eastAsia="en-US"/>
        </w:rPr>
        <w:t xml:space="preserve"> сельского поселения о комбинатских озерах, мы, конечно, воспользовались случаем и расспросили его о том, чем живет сейчас самое малочисленное муниципальное образование </w:t>
      </w:r>
      <w:proofErr w:type="spellStart"/>
      <w:r w:rsidRPr="00B70839">
        <w:rPr>
          <w:rFonts w:ascii="PT Serif Caption" w:eastAsiaTheme="minorHAnsi" w:hAnsi="PT Serif Caption" w:cs="PT Serif Caption"/>
          <w:i/>
          <w:iCs/>
          <w:color w:val="403F41"/>
          <w:sz w:val="26"/>
          <w:lang w:eastAsia="en-US"/>
        </w:rPr>
        <w:t>Парабельского</w:t>
      </w:r>
      <w:proofErr w:type="spellEnd"/>
      <w:r w:rsidRPr="00B70839">
        <w:rPr>
          <w:rFonts w:ascii="PT Serif Caption" w:eastAsiaTheme="minorHAnsi" w:hAnsi="PT Serif Caption" w:cs="PT Serif Caption"/>
          <w:i/>
          <w:iCs/>
          <w:color w:val="403F41"/>
          <w:sz w:val="26"/>
          <w:lang w:eastAsia="en-US"/>
        </w:rPr>
        <w:t xml:space="preserve"> района — территория, которой он руководит уже больше 32 лет. </w:t>
      </w:r>
    </w:p>
    <w:p w:rsidR="00B70839" w:rsidRPr="00B70839" w:rsidRDefault="00B70839" w:rsidP="00B7083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PT Serif Caption" w:eastAsiaTheme="minorHAnsi" w:hAnsi="PT Serif Caption" w:cs="PT Serif Caption"/>
          <w:color w:val="403F41"/>
          <w:sz w:val="26"/>
          <w:szCs w:val="26"/>
          <w:lang w:eastAsia="en-US"/>
        </w:rPr>
      </w:pPr>
    </w:p>
    <w:p w:rsidR="00B70839" w:rsidRDefault="00B70839" w:rsidP="00B7083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PT Serif Caption" w:eastAsiaTheme="minorHAnsi" w:hAnsi="PT Serif Caption" w:cs="PT Serif Caption"/>
          <w:i/>
          <w:iCs/>
          <w:color w:val="403F41"/>
          <w:sz w:val="26"/>
          <w:lang w:eastAsia="en-US"/>
        </w:rPr>
      </w:pPr>
      <w:r w:rsidRPr="00B70839">
        <w:rPr>
          <w:rFonts w:ascii="PT Serif Caption" w:eastAsiaTheme="minorHAnsi" w:hAnsi="PT Serif Caption" w:cs="PT Serif Caption"/>
          <w:i/>
          <w:iCs/>
          <w:color w:val="403F41"/>
          <w:sz w:val="26"/>
          <w:lang w:eastAsia="en-US"/>
        </w:rPr>
        <w:t xml:space="preserve">В ходе разговора одна тема плавно сменялась другой, и в итоге получился своеобразный монолог, в котором сплелись рассказы о личном опыте, рассуждения о прошлом и настоящем Старицы, мысли о будущем. </w:t>
      </w:r>
    </w:p>
    <w:p w:rsidR="00B70839" w:rsidRPr="00B70839" w:rsidRDefault="00B70839" w:rsidP="00B7083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PT Serif Caption" w:eastAsiaTheme="minorHAnsi" w:hAnsi="PT Serif Caption" w:cs="PT Serif Caption"/>
          <w:color w:val="403F41"/>
          <w:sz w:val="26"/>
          <w:szCs w:val="26"/>
          <w:lang w:eastAsia="en-US"/>
        </w:rPr>
      </w:pPr>
    </w:p>
    <w:p w:rsidR="00B70839" w:rsidRDefault="00B70839" w:rsidP="00B70839">
      <w:pPr>
        <w:spacing w:line="240" w:lineRule="auto"/>
        <w:ind w:firstLine="0"/>
        <w:rPr>
          <w:rFonts w:ascii="PT Serif Caption" w:eastAsiaTheme="minorHAnsi" w:hAnsi="PT Serif Caption" w:cs="PT Serif Caption"/>
          <w:i/>
          <w:iCs/>
          <w:color w:val="403F41"/>
          <w:sz w:val="26"/>
          <w:lang w:eastAsia="en-US"/>
        </w:rPr>
      </w:pPr>
      <w:r w:rsidRPr="00B70839">
        <w:rPr>
          <w:rFonts w:ascii="PT Serif Caption" w:eastAsiaTheme="minorHAnsi" w:hAnsi="PT Serif Caption" w:cs="PT Serif Caption"/>
          <w:i/>
          <w:iCs/>
          <w:color w:val="403F41"/>
          <w:sz w:val="26"/>
          <w:lang w:eastAsia="en-US"/>
        </w:rPr>
        <w:t xml:space="preserve">Сам </w:t>
      </w:r>
      <w:proofErr w:type="spellStart"/>
      <w:r w:rsidRPr="00B70839">
        <w:rPr>
          <w:rFonts w:ascii="PT Serif Caption" w:eastAsiaTheme="minorHAnsi" w:hAnsi="PT Serif Caption" w:cs="PT Serif Caption"/>
          <w:i/>
          <w:iCs/>
          <w:color w:val="403F41"/>
          <w:sz w:val="26"/>
          <w:lang w:eastAsia="en-US"/>
        </w:rPr>
        <w:t>Давыд</w:t>
      </w:r>
      <w:proofErr w:type="spellEnd"/>
      <w:r w:rsidRPr="00B70839">
        <w:rPr>
          <w:rFonts w:ascii="PT Serif Caption" w:eastAsiaTheme="minorHAnsi" w:hAnsi="PT Serif Caption" w:cs="PT Serif Caption"/>
          <w:i/>
          <w:iCs/>
          <w:color w:val="403F41"/>
          <w:sz w:val="26"/>
          <w:lang w:eastAsia="en-US"/>
        </w:rPr>
        <w:t xml:space="preserve"> Давыдович родился на севере Казахстана — в Кустанайской области, а в здешние места приехал учиться в 1969-м. Через пять лет, после окончания механико-математического факультета Томского государственного университета, попал по распределению в город Стрежевой.</w:t>
      </w:r>
    </w:p>
    <w:p w:rsidR="00B70839" w:rsidRDefault="00B70839" w:rsidP="00B70839">
      <w:pPr>
        <w:spacing w:line="240" w:lineRule="auto"/>
        <w:ind w:firstLine="0"/>
        <w:rPr>
          <w:rFonts w:ascii="PT Serif Caption" w:eastAsiaTheme="minorHAnsi" w:hAnsi="PT Serif Caption" w:cs="PT Serif Caption"/>
          <w:i/>
          <w:iCs/>
          <w:color w:val="403F41"/>
          <w:sz w:val="26"/>
          <w:lang w:eastAsia="en-US"/>
        </w:rPr>
      </w:pPr>
    </w:p>
    <w:p w:rsidR="00B70839" w:rsidRP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— В Стрежевом нам долго не довелось пожить: оказалось, что дочке не подходит кли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мат, врачи сказали переезжать. </w:t>
      </w:r>
      <w:proofErr w:type="gram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Приехали в </w:t>
      </w:r>
      <w:proofErr w:type="spell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Тарск</w:t>
      </w:r>
      <w:proofErr w:type="spell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и все стало</w:t>
      </w:r>
      <w:proofErr w:type="gram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в порядке. Вот, вроде рядом же, и те же болота. Но здесь ребе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нок задышал нормально. </w:t>
      </w:r>
    </w:p>
    <w:p w:rsidR="00B70839" w:rsidRP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B70839" w:rsidRP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Переехав в Старицу в 1981 году, мы с супругой сразу устроились работать в местную школу: она тоже математик, поэтому мне пришлось переключиться на физику, а потом и на компью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терную грамотность. Помню, здание старенькое и деревян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ное. А учеников — 280 человек, 75 из них жили в интернате. </w:t>
      </w:r>
    </w:p>
    <w:p w:rsidR="00B70839" w:rsidRP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B70839" w:rsidRPr="00B70839" w:rsidRDefault="00B70839" w:rsidP="00B70839">
      <w:pPr>
        <w:spacing w:line="240" w:lineRule="auto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Через четыре года меня из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брали председателем испол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кома и с тех пор я в местном самоуправлении. Но школу еще долгое время не бросал — параллельно вел уроки еще лет пятнадцать, некому было. Потом меня заменил мой же ученик. Я смотрю, теперь и его ученица тоже учится на мехма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те. Значит, все будет хорошо.</w:t>
      </w:r>
    </w:p>
    <w:p w:rsidR="00B70839" w:rsidRP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Сегодня, конечно, детей меньше — около пятидесяти. Хотя </w:t>
      </w:r>
      <w:proofErr w:type="spell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Старицинская</w:t>
      </w:r>
      <w:proofErr w:type="spell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школа пре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красная: новая, кирпичная, двухэтажная. Сюда школьный автобус привозит детей из де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ревень </w:t>
      </w:r>
      <w:proofErr w:type="spell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Новиково</w:t>
      </w:r>
      <w:proofErr w:type="spell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и </w:t>
      </w:r>
      <w:proofErr w:type="spell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Усть-Чузик</w:t>
      </w:r>
      <w:proofErr w:type="spell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. Когда он едет, видно, что боль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шая часть живет в </w:t>
      </w:r>
      <w:proofErr w:type="spell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Новиково</w:t>
      </w:r>
      <w:proofErr w:type="spell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– забивается полный автобус. </w:t>
      </w:r>
    </w:p>
    <w:p w:rsidR="00B70839" w:rsidRP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B70839" w:rsidRP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Это, скорее всего, из-за того, что там есть вертолетная пло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щадка — работает молодежь, и народ постоянно движется, заезжают </w:t>
      </w:r>
      <w:proofErr w:type="spell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вахтовики</w:t>
      </w:r>
      <w:proofErr w:type="spell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. </w:t>
      </w:r>
    </w:p>
    <w:p w:rsidR="00B70839" w:rsidRP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B70839" w:rsidRP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Но численность населения, к сожалению, у нас падает. Ког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да мы сюда приехали, в целом по поселению было 1000 с лиш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ним жителей, а сейчас и 600 не набирается. 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lastRenderedPageBreak/>
        <w:t xml:space="preserve">Можно сказать, что и 500 с </w:t>
      </w:r>
      <w:proofErr w:type="gram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небольшим</w:t>
      </w:r>
      <w:proofErr w:type="gram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— мно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гие прописаны, но давно уже здесь не живут. Таких людей мы шутливо называем студен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тами. Большую часть нашего населения составляют пожи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лые люди, которые никуда уже не собираются уезжать — эти края для них родные. </w:t>
      </w:r>
    </w:p>
    <w:p w:rsidR="00B70839" w:rsidRP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B70839" w:rsidRPr="00B70839" w:rsidRDefault="00B70839" w:rsidP="00B70839">
      <w:pPr>
        <w:spacing w:line="240" w:lineRule="auto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А молодежь, как правило, после окончания обучения стремится уехать в город или, хотя бы, в райцентр. Спешат навстречу новым перспекти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вам (смеется — прим. ред.).</w:t>
      </w:r>
    </w:p>
    <w:p w:rsid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В среднем ежегодно насе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ление у нас сокращается на 20 человек. Определенная доля людей выезжает по программе ликвидации аварийного жи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лья: вот и сейчас 7 человек пе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реселим в Парабель. </w:t>
      </w:r>
    </w:p>
    <w:p w:rsidR="00B70839" w:rsidRP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Некоторые деревеньки пу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стеют, например, </w:t>
      </w:r>
      <w:proofErr w:type="spell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Усть-Чузик</w:t>
      </w:r>
      <w:proofErr w:type="spell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. А в деревню </w:t>
      </w:r>
      <w:proofErr w:type="spell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Осипово</w:t>
      </w:r>
      <w:proofErr w:type="spell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приезжа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ют только сезонно, постоянных жителей там нет. Так вот число сел у нас сократилось с 7 до 5, но больше половины населе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ния сосредоточено в Старице. </w:t>
      </w:r>
    </w:p>
    <w:p w:rsidR="00B70839" w:rsidRP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Кстати, 1 июля село отмеча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ло свое столетие, и в честь этого администрация Томской обла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сти выделила больше 600 тысяч рублей. Часть из них пойдет на реконструкцию уличного освещения. Здесь экономить не будем! Лучше взять </w:t>
      </w:r>
      <w:proofErr w:type="gram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подоро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же</w:t>
      </w:r>
      <w:proofErr w:type="gram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— прослужат дольше. Моро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зы то у нас хорошие – какие-то светильники быстро сгорают, какие-то просто отключаются. В прошлом году покупали све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тодиодные лампы для школы – они зиму выдержали. Значит, </w:t>
      </w:r>
      <w:proofErr w:type="gram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такие</w:t>
      </w:r>
      <w:proofErr w:type="gram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и на уличный столб пой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дут. </w:t>
      </w:r>
    </w:p>
    <w:p w:rsidR="00B70839" w:rsidRP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Другая часть денег будет направлена на строительство спортивной детской площад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ки. У меня ее давно уже про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сят, ведь летом детей особенно много, летом жизнь в поселе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нии кипит. </w:t>
      </w:r>
    </w:p>
    <w:p w:rsidR="00B70839" w:rsidRP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Чем народ занимается? В це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лом, конечно, нельзя сказать, что в поселении с работой все благополучно. Раньше-то здесь были большие производствен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ники — совхоз «</w:t>
      </w:r>
      <w:proofErr w:type="spell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Старицин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ский</w:t>
      </w:r>
      <w:proofErr w:type="spell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», леспромхозы: Тарский и </w:t>
      </w:r>
      <w:proofErr w:type="spell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Осиповский</w:t>
      </w:r>
      <w:proofErr w:type="spell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. И до сих пор у нас существует </w:t>
      </w:r>
      <w:proofErr w:type="gram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определенная</w:t>
      </w:r>
      <w:proofErr w:type="gram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</w:t>
      </w:r>
      <w:proofErr w:type="spell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клановость</w:t>
      </w:r>
      <w:proofErr w:type="spell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— бывшие </w:t>
      </w:r>
      <w:proofErr w:type="spell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сельхоз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ные</w:t>
      </w:r>
      <w:proofErr w:type="spell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и </w:t>
      </w:r>
      <w:proofErr w:type="spell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ОРСкие</w:t>
      </w:r>
      <w:proofErr w:type="spell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. </w:t>
      </w:r>
    </w:p>
    <w:p w:rsidR="00B70839" w:rsidRP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Но кто работать хочет, тот работает. Многие ездят на вах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ты. Основные же работодатели — это частники и социальная сфера: школа, врачебная прак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тика, дом культуры. </w:t>
      </w:r>
    </w:p>
    <w:p w:rsidR="00B70839" w:rsidRP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Например, у нас в админи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страции на данный момент трудится 9 человек, из них чет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веро — муниципальные служа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щие. Есть работа в магазинах. Всего 5 торговых точек, из ко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торых 2 в селе Старица и по од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ной в </w:t>
      </w:r>
      <w:proofErr w:type="spell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Тарске</w:t>
      </w:r>
      <w:proofErr w:type="spell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, </w:t>
      </w:r>
      <w:proofErr w:type="spell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Усть-Чузике</w:t>
      </w:r>
      <w:proofErr w:type="spell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, </w:t>
      </w:r>
      <w:proofErr w:type="spell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Но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виково</w:t>
      </w:r>
      <w:proofErr w:type="spell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. </w:t>
      </w:r>
      <w:proofErr w:type="spell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Вертолетка</w:t>
      </w:r>
      <w:proofErr w:type="spell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дает 10-15 рабочих мест. </w:t>
      </w:r>
    </w:p>
    <w:p w:rsidR="00B70839" w:rsidRP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B70839" w:rsidRDefault="00B70839" w:rsidP="00B70839">
      <w:pPr>
        <w:pStyle w:val="Pa8"/>
        <w:ind w:firstLine="567"/>
        <w:jc w:val="both"/>
        <w:rPr>
          <w:rFonts w:cs="PT Serif Caption"/>
          <w:color w:val="403F41"/>
        </w:rPr>
      </w:pPr>
      <w:r w:rsidRPr="00B70839">
        <w:rPr>
          <w:rFonts w:cs="PT Serif Caption"/>
          <w:color w:val="403F41"/>
        </w:rPr>
        <w:t>А вот в ФАП не можем найти врача, и миллион не привле</w:t>
      </w:r>
      <w:r w:rsidRPr="00B70839">
        <w:rPr>
          <w:rFonts w:cs="PT Serif Caption"/>
          <w:color w:val="403F41"/>
        </w:rPr>
        <w:softHyphen/>
        <w:t>кает. Хотя там все оборудова</w:t>
      </w:r>
      <w:r w:rsidRPr="00B70839">
        <w:rPr>
          <w:rFonts w:cs="PT Serif Caption"/>
          <w:color w:val="403F41"/>
        </w:rPr>
        <w:softHyphen/>
        <w:t>но как под хорошую больницу. Я почему и говорю, пока мы не найдем своего — который охо</w:t>
      </w:r>
      <w:r w:rsidRPr="00B70839">
        <w:rPr>
          <w:rFonts w:cs="PT Serif Caption"/>
          <w:color w:val="403F41"/>
        </w:rPr>
        <w:softHyphen/>
        <w:t xml:space="preserve">тится, рыбачит или еще чего — мы там не задержим никого. </w:t>
      </w:r>
    </w:p>
    <w:p w:rsidR="00B70839" w:rsidRPr="00B70839" w:rsidRDefault="00B70839" w:rsidP="00B70839">
      <w:pPr>
        <w:ind w:firstLine="567"/>
        <w:rPr>
          <w:lang w:eastAsia="en-US"/>
        </w:rPr>
      </w:pPr>
    </w:p>
    <w:p w:rsid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Также в поселении три пред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принимателя, которые готовы дать работу. Один занимает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ся заготовкой леса. Объемы, конечно, не очень большие — всего до 2000 куб. м. в год, но все-таки... Он производит пи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ломатериал, а отходы пускает на дрова, которые реализуются населению. </w:t>
      </w:r>
    </w:p>
    <w:p w:rsidR="00B70839" w:rsidRP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proofErr w:type="gram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Другой работает в сфере жи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лищно-коммунальных услуг.</w:t>
      </w:r>
      <w:proofErr w:type="gram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У него устоявшаяся, стабильная команда кочегаров. А третий предприниматель обслуживает паромную переправу. </w:t>
      </w:r>
    </w:p>
    <w:p w:rsidR="00B70839" w:rsidRP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Как говорится, под лежа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чий камень вода не течет. При желании всегда можно найти, как подработать. Кто-то срубы и баньки рубит, кто-то занима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ется собственным хозяйством – ведут огороды, разводят скот. А в сезон занимаются заготов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кой дикоросов. Осенью, на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пример, клюкву заготавливают мешками: часть сдают, часть продают пенсионерам. </w:t>
      </w:r>
    </w:p>
    <w:p w:rsidR="00B70839" w:rsidRP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Мы, конечно, стараемся по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могать друг другу. Едешь, на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пример, на машине в Парабель или в Томск, берешь с собой </w:t>
      </w:r>
      <w:proofErr w:type="gram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чьи-нибудь</w:t>
      </w:r>
      <w:proofErr w:type="gram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пару мешков на сбыт. Мясо, в отличие от ягоды, не сбудешь. С ним, если честно, работать хлопотно и не всегда выгодно. Ладно, когда есть до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говоренность: привез тушу, от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дал и все. А так всегда рискуешь не продать. </w:t>
      </w:r>
    </w:p>
    <w:p w:rsidR="00B70839" w:rsidRP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У нас многие сейчас пере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шли на коз. Сена гораздо мень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ше надо, но зато в доме есть молочко. Коза никуда не убе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гает, а если в ограде оставишь, так она не хуже собаки сторо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жит — они ведь только </w:t>
      </w:r>
      <w:proofErr w:type="gramStart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своих</w:t>
      </w:r>
      <w:proofErr w:type="gramEnd"/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признают. </w:t>
      </w:r>
    </w:p>
    <w:p w:rsidR="00B70839" w:rsidRP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Конечно, и тут есть разные варианты. Если уж занимать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ся мясом, то проще разводить птиц или кроликов, которые вообще идут на ура! На «Этю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дах Севера» пробовали его сбы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вать – пользуется спросом. Да и ниша эта у нас свободная. </w:t>
      </w:r>
    </w:p>
    <w:p w:rsidR="00B70839" w:rsidRPr="00B70839" w:rsidRDefault="00B70839" w:rsidP="00B70839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B70839" w:rsidRPr="00B70839" w:rsidRDefault="00B70839" w:rsidP="00B70839">
      <w:pPr>
        <w:spacing w:line="240" w:lineRule="auto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Еще я предлагал нашим му</w:t>
      </w:r>
      <w:r w:rsidRPr="00B70839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жикам собраться в бригаду, да и готовить сено для населения. Но, пока каждый сам по себе.</w:t>
      </w:r>
    </w:p>
    <w:p w:rsidR="00B70839" w:rsidRPr="00B70839" w:rsidRDefault="00B70839" w:rsidP="00B70839">
      <w:pPr>
        <w:spacing w:line="240" w:lineRule="auto"/>
        <w:ind w:firstLine="0"/>
        <w:jc w:val="center"/>
        <w:rPr>
          <w:i/>
          <w:sz w:val="24"/>
          <w:szCs w:val="24"/>
          <w:lang w:eastAsia="en-US"/>
        </w:rPr>
      </w:pPr>
      <w:r w:rsidRPr="00B70839">
        <w:rPr>
          <w:rFonts w:ascii="PT Serif Caption" w:eastAsiaTheme="minorHAnsi" w:hAnsi="PT Serif Caption" w:cs="PT Serif Caption"/>
          <w:i/>
          <w:color w:val="403F41"/>
          <w:sz w:val="24"/>
          <w:szCs w:val="24"/>
          <w:lang w:eastAsia="en-US"/>
        </w:rPr>
        <w:t>Перспективы для разви</w:t>
      </w:r>
      <w:r w:rsidRPr="00B70839">
        <w:rPr>
          <w:rFonts w:ascii="PT Serif Caption" w:eastAsiaTheme="minorHAnsi" w:hAnsi="PT Serif Caption" w:cs="PT Serif Caption"/>
          <w:i/>
          <w:color w:val="403F41"/>
          <w:sz w:val="24"/>
          <w:szCs w:val="24"/>
          <w:lang w:eastAsia="en-US"/>
        </w:rPr>
        <w:softHyphen/>
        <w:t>тия у нас есть, было бы желание. А если это будет еще и инициатива людей, то местная власть всегда готова подставить пле</w:t>
      </w:r>
      <w:r w:rsidRPr="00B70839">
        <w:rPr>
          <w:rFonts w:ascii="PT Serif Caption" w:eastAsiaTheme="minorHAnsi" w:hAnsi="PT Serif Caption" w:cs="PT Serif Caption"/>
          <w:i/>
          <w:color w:val="403F41"/>
          <w:sz w:val="24"/>
          <w:szCs w:val="24"/>
          <w:lang w:eastAsia="en-US"/>
        </w:rPr>
        <w:softHyphen/>
        <w:t>чо. Ведь правила везде одни – не важно, Москва, Томск или Старица. Условия разные.</w:t>
      </w:r>
    </w:p>
    <w:sectPr w:rsidR="00B70839" w:rsidRPr="00B70839" w:rsidSect="00055904">
      <w:headerReference w:type="default" r:id="rId6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8F" w:rsidRDefault="00B93A8F" w:rsidP="002868CF">
      <w:r>
        <w:separator/>
      </w:r>
    </w:p>
  </w:endnote>
  <w:endnote w:type="continuationSeparator" w:id="0">
    <w:p w:rsidR="00B93A8F" w:rsidRDefault="00B93A8F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Roboto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PT Serif Caption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8F" w:rsidRDefault="00B93A8F" w:rsidP="002868CF">
      <w:r>
        <w:separator/>
      </w:r>
    </w:p>
  </w:footnote>
  <w:footnote w:type="continuationSeparator" w:id="0">
    <w:p w:rsidR="00B93A8F" w:rsidRDefault="00B93A8F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90" w:rsidRPr="00B05AC3" w:rsidRDefault="00157E90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>
      <w:rPr>
        <w:rFonts w:ascii="Myriad Pro" w:hAnsi="Myriad Pro"/>
        <w:color w:val="auto"/>
        <w:sz w:val="20"/>
        <w:szCs w:val="20"/>
      </w:rPr>
      <w:t>ИЮНЬ – АВГУСТ 2017</w:t>
    </w:r>
  </w:p>
  <w:p w:rsidR="00157E90" w:rsidRDefault="000137C6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157E90" w:rsidRDefault="00157E90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157E90" w:rsidRPr="00B05AC3" w:rsidRDefault="00157E90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2770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12EAD"/>
    <w:rsid w:val="000137C6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57E90"/>
    <w:rsid w:val="001635F8"/>
    <w:rsid w:val="00174C70"/>
    <w:rsid w:val="00185AE8"/>
    <w:rsid w:val="00190177"/>
    <w:rsid w:val="0019433B"/>
    <w:rsid w:val="001C3294"/>
    <w:rsid w:val="001C5B12"/>
    <w:rsid w:val="001D3A4E"/>
    <w:rsid w:val="001E46CF"/>
    <w:rsid w:val="001F0BA9"/>
    <w:rsid w:val="00200E3E"/>
    <w:rsid w:val="00202070"/>
    <w:rsid w:val="0020495B"/>
    <w:rsid w:val="00207518"/>
    <w:rsid w:val="00235470"/>
    <w:rsid w:val="00242C23"/>
    <w:rsid w:val="002546AA"/>
    <w:rsid w:val="00255CB8"/>
    <w:rsid w:val="00270ADC"/>
    <w:rsid w:val="00273D99"/>
    <w:rsid w:val="002825CD"/>
    <w:rsid w:val="002868CF"/>
    <w:rsid w:val="002900D3"/>
    <w:rsid w:val="0029469C"/>
    <w:rsid w:val="002A168C"/>
    <w:rsid w:val="002B3D12"/>
    <w:rsid w:val="002D65BE"/>
    <w:rsid w:val="002F399B"/>
    <w:rsid w:val="002F5E8B"/>
    <w:rsid w:val="00332C62"/>
    <w:rsid w:val="00354B27"/>
    <w:rsid w:val="00373556"/>
    <w:rsid w:val="00383DD9"/>
    <w:rsid w:val="00387B45"/>
    <w:rsid w:val="00397219"/>
    <w:rsid w:val="003A06FF"/>
    <w:rsid w:val="003A3668"/>
    <w:rsid w:val="003C4A90"/>
    <w:rsid w:val="003E0132"/>
    <w:rsid w:val="00400F4A"/>
    <w:rsid w:val="00425500"/>
    <w:rsid w:val="00431B71"/>
    <w:rsid w:val="004444DC"/>
    <w:rsid w:val="00444AC3"/>
    <w:rsid w:val="00463A59"/>
    <w:rsid w:val="00471A91"/>
    <w:rsid w:val="00483CD0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D56"/>
    <w:rsid w:val="005C4FE2"/>
    <w:rsid w:val="005C6D08"/>
    <w:rsid w:val="00600C16"/>
    <w:rsid w:val="006222B5"/>
    <w:rsid w:val="00652A4E"/>
    <w:rsid w:val="00653718"/>
    <w:rsid w:val="00663595"/>
    <w:rsid w:val="0066470A"/>
    <w:rsid w:val="00672992"/>
    <w:rsid w:val="00693619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317D0"/>
    <w:rsid w:val="00840129"/>
    <w:rsid w:val="008406CC"/>
    <w:rsid w:val="00840C7D"/>
    <w:rsid w:val="008534E4"/>
    <w:rsid w:val="00861DAD"/>
    <w:rsid w:val="00883A33"/>
    <w:rsid w:val="008B2592"/>
    <w:rsid w:val="008D11BA"/>
    <w:rsid w:val="008F0054"/>
    <w:rsid w:val="00922C89"/>
    <w:rsid w:val="009372B5"/>
    <w:rsid w:val="00974C9F"/>
    <w:rsid w:val="009810DB"/>
    <w:rsid w:val="009B2B5E"/>
    <w:rsid w:val="009C27E8"/>
    <w:rsid w:val="009C5D1C"/>
    <w:rsid w:val="00A04EE8"/>
    <w:rsid w:val="00A216EF"/>
    <w:rsid w:val="00A222BB"/>
    <w:rsid w:val="00A230FD"/>
    <w:rsid w:val="00A4220B"/>
    <w:rsid w:val="00A44C66"/>
    <w:rsid w:val="00A633FD"/>
    <w:rsid w:val="00A752CD"/>
    <w:rsid w:val="00A75BAB"/>
    <w:rsid w:val="00AB3033"/>
    <w:rsid w:val="00AB572A"/>
    <w:rsid w:val="00AD24CA"/>
    <w:rsid w:val="00AD4541"/>
    <w:rsid w:val="00B05AC3"/>
    <w:rsid w:val="00B30AF1"/>
    <w:rsid w:val="00B61B04"/>
    <w:rsid w:val="00B6671F"/>
    <w:rsid w:val="00B70839"/>
    <w:rsid w:val="00B76FF2"/>
    <w:rsid w:val="00B93A8F"/>
    <w:rsid w:val="00BC4599"/>
    <w:rsid w:val="00BD5D4F"/>
    <w:rsid w:val="00BD6ABF"/>
    <w:rsid w:val="00BE4E4A"/>
    <w:rsid w:val="00BF5D6E"/>
    <w:rsid w:val="00C22BF0"/>
    <w:rsid w:val="00C33886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61859"/>
    <w:rsid w:val="00D8089D"/>
    <w:rsid w:val="00D9051D"/>
    <w:rsid w:val="00D938B0"/>
    <w:rsid w:val="00DB6630"/>
    <w:rsid w:val="00DB6D5F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53B2"/>
    <w:rsid w:val="00EA7590"/>
    <w:rsid w:val="00EC0634"/>
    <w:rsid w:val="00ED1950"/>
    <w:rsid w:val="00EF66F0"/>
    <w:rsid w:val="00F306F1"/>
    <w:rsid w:val="00F401A3"/>
    <w:rsid w:val="00F60C83"/>
    <w:rsid w:val="00F656A0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157E90"/>
    <w:pPr>
      <w:autoSpaceDE w:val="0"/>
      <w:autoSpaceDN w:val="0"/>
      <w:adjustRightInd w:val="0"/>
      <w:spacing w:after="0" w:line="72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character" w:customStyle="1" w:styleId="A17">
    <w:name w:val="A17"/>
    <w:uiPriority w:val="99"/>
    <w:rsid w:val="00157E90"/>
    <w:rPr>
      <w:rFonts w:cs="Roboto"/>
      <w:b/>
      <w:bCs/>
      <w:color w:val="404041"/>
      <w:sz w:val="60"/>
      <w:szCs w:val="60"/>
    </w:rPr>
  </w:style>
  <w:style w:type="character" w:customStyle="1" w:styleId="A24">
    <w:name w:val="A24"/>
    <w:uiPriority w:val="99"/>
    <w:rsid w:val="00012EAD"/>
    <w:rPr>
      <w:rFonts w:cs="Roboto"/>
      <w:b/>
      <w:bCs/>
      <w:color w:val="403F41"/>
      <w:sz w:val="44"/>
      <w:szCs w:val="44"/>
    </w:rPr>
  </w:style>
  <w:style w:type="paragraph" w:customStyle="1" w:styleId="Pa14">
    <w:name w:val="Pa14"/>
    <w:basedOn w:val="a"/>
    <w:next w:val="a"/>
    <w:uiPriority w:val="99"/>
    <w:rsid w:val="00012EAD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5">
    <w:name w:val="A15"/>
    <w:uiPriority w:val="99"/>
    <w:rsid w:val="00012EAD"/>
    <w:rPr>
      <w:rFonts w:cs="PT Serif Caption"/>
      <w:i/>
      <w:iCs/>
      <w:color w:val="403F41"/>
      <w:sz w:val="25"/>
      <w:szCs w:val="25"/>
    </w:rPr>
  </w:style>
  <w:style w:type="paragraph" w:customStyle="1" w:styleId="Pa16">
    <w:name w:val="Pa16"/>
    <w:basedOn w:val="a"/>
    <w:next w:val="a"/>
    <w:uiPriority w:val="99"/>
    <w:rsid w:val="00012EAD"/>
    <w:pPr>
      <w:autoSpaceDE w:val="0"/>
      <w:autoSpaceDN w:val="0"/>
      <w:adjustRightInd w:val="0"/>
      <w:spacing w:after="0" w:line="18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25">
    <w:name w:val="A25"/>
    <w:uiPriority w:val="99"/>
    <w:rsid w:val="00273D99"/>
    <w:rPr>
      <w:rFonts w:cs="Roboto"/>
      <w:b/>
      <w:bCs/>
      <w:color w:val="403F41"/>
      <w:sz w:val="54"/>
      <w:szCs w:val="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6</cp:revision>
  <dcterms:created xsi:type="dcterms:W3CDTF">2017-09-07T04:34:00Z</dcterms:created>
  <dcterms:modified xsi:type="dcterms:W3CDTF">2017-09-08T02:55:00Z</dcterms:modified>
</cp:coreProperties>
</file>